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8" w:rsidRDefault="00C0453F">
      <w:pPr>
        <w:pStyle w:val="BodyText"/>
        <w:jc w:val="left"/>
      </w:pPr>
      <w:r>
        <w:rPr>
          <w:noProof/>
        </w:rPr>
        <w:drawing>
          <wp:inline distT="0" distB="0" distL="0" distR="0">
            <wp:extent cx="1127760" cy="811530"/>
            <wp:effectExtent l="0" t="0" r="0" b="7620"/>
            <wp:docPr id="105" name="Picture 105" descr="ST*ART On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2920" cy="623570"/>
            <wp:effectExtent l="0" t="0" r="0" b="5080"/>
            <wp:docPr id="106" name="Picture 106" descr="Norwich Castle Museum and Art Gall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8FB" w:rsidRPr="00ED315B" w:rsidRDefault="009C7912" w:rsidP="00C0453F">
      <w:pPr>
        <w:pStyle w:val="Heading1"/>
        <w:rPr>
          <w:rFonts w:ascii="Arial" w:hAnsi="Arial" w:cs="Arial"/>
          <w:b/>
          <w:color w:val="auto"/>
        </w:rPr>
      </w:pPr>
      <w:r w:rsidRPr="00ED315B">
        <w:rPr>
          <w:rFonts w:ascii="Arial" w:hAnsi="Arial" w:cs="Arial"/>
          <w:b/>
          <w:color w:val="auto"/>
        </w:rPr>
        <w:t>Photographic</w:t>
      </w:r>
      <w:r w:rsidR="00AD485F" w:rsidRPr="00ED315B">
        <w:rPr>
          <w:rFonts w:ascii="Arial" w:hAnsi="Arial" w:cs="Arial"/>
          <w:b/>
          <w:color w:val="auto"/>
        </w:rPr>
        <w:t xml:space="preserve"> </w:t>
      </w:r>
      <w:r w:rsidR="00C0453F" w:rsidRPr="00ED315B">
        <w:rPr>
          <w:rFonts w:ascii="Arial" w:hAnsi="Arial" w:cs="Arial"/>
          <w:b/>
          <w:color w:val="auto"/>
        </w:rPr>
        <w:t>and</w:t>
      </w:r>
      <w:r w:rsidRPr="00ED315B">
        <w:rPr>
          <w:rFonts w:ascii="Arial" w:hAnsi="Arial" w:cs="Arial"/>
          <w:b/>
          <w:color w:val="auto"/>
        </w:rPr>
        <w:t xml:space="preserve"> Audio Consent Form</w:t>
      </w:r>
    </w:p>
    <w:p w:rsidR="00631A69" w:rsidRDefault="00631A69">
      <w:pPr>
        <w:pStyle w:val="BodyText"/>
        <w:jc w:val="left"/>
      </w:pPr>
    </w:p>
    <w:p w:rsidR="00072FD8" w:rsidRDefault="00072FD8" w:rsidP="00C62FF7">
      <w:pPr>
        <w:pStyle w:val="BodyText"/>
        <w:jc w:val="left"/>
        <w:rPr>
          <w:noProof/>
        </w:rPr>
      </w:pPr>
      <w:r>
        <w:t>Dear Parent</w:t>
      </w:r>
      <w:r w:rsidR="009C7912">
        <w:t>,</w:t>
      </w:r>
      <w:r w:rsidR="00AB1E1D">
        <w:t xml:space="preserve"> Carer</w:t>
      </w:r>
      <w:r w:rsidR="009C7912">
        <w:t xml:space="preserve"> or Guardian </w:t>
      </w:r>
    </w:p>
    <w:p w:rsidR="00351972" w:rsidRPr="00351972" w:rsidRDefault="00351972" w:rsidP="00B713E7">
      <w:pPr>
        <w:pStyle w:val="BodyText"/>
        <w:spacing w:before="160" w:line="320" w:lineRule="exact"/>
        <w:jc w:val="left"/>
      </w:pPr>
      <w:r>
        <w:t xml:space="preserve">Thank you for participating in Norwich Castle’s </w:t>
      </w:r>
      <w:r w:rsidRPr="00AE1E0B">
        <w:rPr>
          <w:b/>
        </w:rPr>
        <w:t>ST*ART Online</w:t>
      </w:r>
      <w:r>
        <w:t xml:space="preserve"> programme.</w:t>
      </w:r>
      <w:r w:rsidRPr="00BD18FB">
        <w:rPr>
          <w:noProof/>
        </w:rPr>
        <w:t xml:space="preserve"> </w:t>
      </w:r>
      <w:r w:rsidRPr="00351972">
        <w:t xml:space="preserve">We would love to see your children or young people’s resulting artwork or hear their thoughts! We could share them on our ST*ART Online Gallery and through our social media platforms. </w:t>
      </w:r>
    </w:p>
    <w:p w:rsidR="00351972" w:rsidRPr="00AD485F" w:rsidRDefault="00351972" w:rsidP="00B713E7">
      <w:pPr>
        <w:pStyle w:val="BodyText"/>
        <w:spacing w:before="160" w:line="320" w:lineRule="exact"/>
        <w:jc w:val="left"/>
      </w:pPr>
      <w:r w:rsidRPr="00AD485F">
        <w:t>This is how you can share them with us:</w:t>
      </w:r>
    </w:p>
    <w:p w:rsidR="00351972" w:rsidRDefault="00351972" w:rsidP="00351972">
      <w:pPr>
        <w:pStyle w:val="BodyText"/>
        <w:numPr>
          <w:ilvl w:val="0"/>
          <w:numId w:val="5"/>
        </w:numPr>
        <w:spacing w:before="160" w:line="320" w:lineRule="exact"/>
        <w:jc w:val="left"/>
      </w:pPr>
      <w:r w:rsidRPr="009C7912">
        <w:rPr>
          <w:b/>
        </w:rPr>
        <w:t>Photographs</w:t>
      </w:r>
      <w:r>
        <w:t xml:space="preserve"> – take photographs of artwork. Email them with this completed consent form to </w:t>
      </w:r>
      <w:hyperlink r:id="rId10" w:history="1">
        <w:r w:rsidRPr="00832DBC">
          <w:rPr>
            <w:rStyle w:val="Hyperlink"/>
          </w:rPr>
          <w:t>rachel.daniel@norfolk.gov.uk</w:t>
        </w:r>
      </w:hyperlink>
      <w:r>
        <w:t xml:space="preserve"> </w:t>
      </w:r>
    </w:p>
    <w:p w:rsidR="00351972" w:rsidRDefault="00351972" w:rsidP="0019652A">
      <w:pPr>
        <w:pStyle w:val="BodyText"/>
        <w:numPr>
          <w:ilvl w:val="0"/>
          <w:numId w:val="5"/>
        </w:numPr>
        <w:spacing w:before="160" w:line="320" w:lineRule="exact"/>
        <w:jc w:val="left"/>
      </w:pPr>
      <w:r w:rsidRPr="009C7912">
        <w:rPr>
          <w:b/>
        </w:rPr>
        <w:t>Audio recordings</w:t>
      </w:r>
      <w:r>
        <w:t xml:space="preserve"> – you can use a mobile phone to record yourself. Tell us what you think about </w:t>
      </w:r>
      <w:r w:rsidR="0019652A">
        <w:t>ST*ART Online, the session theme,</w:t>
      </w:r>
      <w:r>
        <w:t xml:space="preserve"> or</w:t>
      </w:r>
      <w:r w:rsidR="0019652A">
        <w:t xml:space="preserve"> what your favourite colour is and why! </w:t>
      </w:r>
      <w:r w:rsidRPr="00351972">
        <w:t>Audio recordings should be no more than 15 seconds.</w:t>
      </w:r>
      <w:r>
        <w:t xml:space="preserve"> Email them with this completed consent form to </w:t>
      </w:r>
      <w:hyperlink r:id="rId11" w:history="1">
        <w:r w:rsidRPr="00832DBC">
          <w:rPr>
            <w:rStyle w:val="Hyperlink"/>
          </w:rPr>
          <w:t>rachel.daniel@norfolk.gov.uk</w:t>
        </w:r>
      </w:hyperlink>
      <w:r>
        <w:t xml:space="preserve"> </w:t>
      </w:r>
    </w:p>
    <w:p w:rsidR="00351972" w:rsidRPr="00FA398F" w:rsidRDefault="00351972" w:rsidP="00351972">
      <w:pPr>
        <w:pStyle w:val="BodyText"/>
        <w:spacing w:before="160" w:line="320" w:lineRule="exact"/>
        <w:jc w:val="left"/>
      </w:pPr>
      <w:r>
        <w:t xml:space="preserve">Please note that </w:t>
      </w:r>
      <w:r w:rsidRPr="0019652A">
        <w:rPr>
          <w:b/>
        </w:rPr>
        <w:t>we cannot</w:t>
      </w:r>
      <w:r>
        <w:t xml:space="preserve"> share any submissions received without this completed consent form. D</w:t>
      </w:r>
      <w:r>
        <w:rPr>
          <w:rFonts w:cs="Arial"/>
        </w:rPr>
        <w:t>ue to the volume of submissions we receive</w:t>
      </w:r>
      <w:r w:rsidR="0019652A">
        <w:rPr>
          <w:rFonts w:cs="Arial"/>
        </w:rPr>
        <w:t>,</w:t>
      </w:r>
      <w:r>
        <w:rPr>
          <w:rFonts w:cs="Arial"/>
        </w:rPr>
        <w:t xml:space="preserve"> we may not be able to share everyone’s work, but we will appreciate every piece </w:t>
      </w:r>
      <w:r w:rsidR="0019652A">
        <w:rPr>
          <w:rFonts w:cs="Arial"/>
        </w:rPr>
        <w:t xml:space="preserve">that </w:t>
      </w:r>
      <w:r>
        <w:rPr>
          <w:rFonts w:cs="Arial"/>
        </w:rPr>
        <w:t>you share with us.</w:t>
      </w:r>
    </w:p>
    <w:tbl>
      <w:tblPr>
        <w:tblStyle w:val="GridTable1Light"/>
        <w:tblpPr w:leftFromText="180" w:rightFromText="180" w:vertAnchor="text" w:horzAnchor="margin" w:tblpY="218"/>
        <w:tblW w:w="9747" w:type="dxa"/>
        <w:tblLayout w:type="fixed"/>
        <w:tblLook w:val="0020" w:firstRow="1" w:lastRow="0" w:firstColumn="0" w:lastColumn="0" w:noHBand="0" w:noVBand="0"/>
      </w:tblPr>
      <w:tblGrid>
        <w:gridCol w:w="5211"/>
        <w:gridCol w:w="709"/>
        <w:gridCol w:w="3827"/>
      </w:tblGrid>
      <w:tr w:rsidR="00ED315B" w:rsidTr="00ED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vAlign w:val="center"/>
          </w:tcPr>
          <w:p w:rsidR="00ED315B" w:rsidRPr="00ED315B" w:rsidRDefault="00ED315B" w:rsidP="00B675B1">
            <w:r w:rsidRPr="00ED315B">
              <w:t xml:space="preserve">Consent form for ST*ART Online </w:t>
            </w:r>
          </w:p>
        </w:tc>
        <w:tc>
          <w:tcPr>
            <w:tcW w:w="4536" w:type="dxa"/>
            <w:gridSpan w:val="2"/>
          </w:tcPr>
          <w:p w:rsidR="00ED315B" w:rsidRDefault="00ED315B" w:rsidP="00B675B1"/>
        </w:tc>
      </w:tr>
      <w:tr w:rsidR="00B675B1" w:rsidTr="00ED315B">
        <w:tc>
          <w:tcPr>
            <w:tcW w:w="5211" w:type="dxa"/>
          </w:tcPr>
          <w:p w:rsidR="00B675B1" w:rsidRDefault="00B675B1" w:rsidP="00B675B1">
            <w:pPr>
              <w:rPr>
                <w:b/>
              </w:rPr>
            </w:pPr>
            <w:r>
              <w:rPr>
                <w:b/>
              </w:rPr>
              <w:t>Name of child:</w:t>
            </w:r>
          </w:p>
          <w:p w:rsidR="009B05B5" w:rsidRPr="009B05B5" w:rsidRDefault="00D15E6A" w:rsidP="00B675B1">
            <w:r>
              <w:t>(</w:t>
            </w:r>
            <w:r w:rsidR="009B05B5">
              <w:t xml:space="preserve">Your child will only be identified </w:t>
            </w:r>
            <w:r>
              <w:t>using</w:t>
            </w:r>
            <w:r w:rsidR="009B05B5">
              <w:t xml:space="preserve"> their first name e.g. ‘Joe aged 8’</w:t>
            </w:r>
            <w:r>
              <w:t>)</w:t>
            </w:r>
            <w:r w:rsidR="009B05B5">
              <w:t xml:space="preserve"> </w:t>
            </w:r>
          </w:p>
        </w:tc>
        <w:tc>
          <w:tcPr>
            <w:tcW w:w="4536" w:type="dxa"/>
            <w:gridSpan w:val="2"/>
          </w:tcPr>
          <w:p w:rsidR="00B675B1" w:rsidRDefault="00B675B1" w:rsidP="00B675B1"/>
          <w:p w:rsidR="00B675B1" w:rsidRDefault="00B675B1" w:rsidP="00B675B1"/>
        </w:tc>
      </w:tr>
      <w:tr w:rsidR="00B675B1" w:rsidTr="00ED315B">
        <w:tc>
          <w:tcPr>
            <w:tcW w:w="5211" w:type="dxa"/>
          </w:tcPr>
          <w:p w:rsidR="00D15E6A" w:rsidRDefault="00B675B1" w:rsidP="00B675B1">
            <w:pPr>
              <w:rPr>
                <w:b/>
              </w:rPr>
            </w:pPr>
            <w:r>
              <w:rPr>
                <w:b/>
              </w:rPr>
              <w:t>Name of person responsible for the child:</w:t>
            </w:r>
          </w:p>
          <w:p w:rsidR="0019652A" w:rsidRDefault="0019652A" w:rsidP="00B675B1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675B1" w:rsidRDefault="00B675B1" w:rsidP="00B675B1"/>
        </w:tc>
      </w:tr>
      <w:tr w:rsidR="009C7912" w:rsidTr="00ED315B">
        <w:tc>
          <w:tcPr>
            <w:tcW w:w="5211" w:type="dxa"/>
          </w:tcPr>
          <w:p w:rsidR="00D15E6A" w:rsidRDefault="009C7912" w:rsidP="00B675B1">
            <w:pPr>
              <w:rPr>
                <w:b/>
              </w:rPr>
            </w:pPr>
            <w:r>
              <w:rPr>
                <w:b/>
              </w:rPr>
              <w:t xml:space="preserve">Which session are you responding to? </w:t>
            </w:r>
          </w:p>
          <w:p w:rsidR="009C7912" w:rsidRDefault="00D15E6A" w:rsidP="00B675B1">
            <w:pPr>
              <w:rPr>
                <w:b/>
              </w:rPr>
            </w:pPr>
            <w:r>
              <w:t>(e</w:t>
            </w:r>
            <w:r w:rsidR="009C7912" w:rsidRPr="00D15E6A">
              <w:t xml:space="preserve">.g. </w:t>
            </w:r>
            <w:r w:rsidRPr="00D15E6A">
              <w:t>‘</w:t>
            </w:r>
            <w:r w:rsidR="009B05B5" w:rsidRPr="00D15E6A">
              <w:t>S</w:t>
            </w:r>
            <w:r w:rsidR="009C7912" w:rsidRPr="00D15E6A">
              <w:t>ession 1</w:t>
            </w:r>
            <w:r w:rsidRPr="00D15E6A">
              <w:t>: Collecting’</w:t>
            </w:r>
            <w:r>
              <w:t>)</w:t>
            </w:r>
          </w:p>
        </w:tc>
        <w:tc>
          <w:tcPr>
            <w:tcW w:w="4536" w:type="dxa"/>
            <w:gridSpan w:val="2"/>
          </w:tcPr>
          <w:p w:rsidR="009C7912" w:rsidRDefault="009C7912" w:rsidP="00B675B1"/>
        </w:tc>
      </w:tr>
      <w:tr w:rsidR="00B675B1" w:rsidTr="00ED315B">
        <w:tc>
          <w:tcPr>
            <w:tcW w:w="9747" w:type="dxa"/>
            <w:gridSpan w:val="3"/>
          </w:tcPr>
          <w:p w:rsidR="00B675B1" w:rsidRDefault="00B675B1" w:rsidP="00E011CF">
            <w:pPr>
              <w:pStyle w:val="BodyText3"/>
            </w:pPr>
            <w:r w:rsidRPr="00FA398F">
              <w:t>I understand that images of my child may be used by Norfolk Museums Service in a variety of media for museum educational and promotional purposes.</w:t>
            </w:r>
          </w:p>
          <w:p w:rsidR="00B675B1" w:rsidRDefault="00B675B1" w:rsidP="00B675B1">
            <w:pPr>
              <w:spacing w:line="320" w:lineRule="exact"/>
            </w:pPr>
            <w:r>
              <w:t xml:space="preserve">I understand that this image will </w:t>
            </w:r>
            <w:r>
              <w:rPr>
                <w:b/>
              </w:rPr>
              <w:t>NOT</w:t>
            </w:r>
            <w:r>
              <w:t xml:space="preserve"> be used:</w:t>
            </w:r>
          </w:p>
          <w:p w:rsidR="00B675B1" w:rsidRDefault="00B675B1" w:rsidP="00B675B1">
            <w:pPr>
              <w:numPr>
                <w:ilvl w:val="0"/>
                <w:numId w:val="2"/>
              </w:numPr>
              <w:spacing w:line="320" w:lineRule="exact"/>
              <w:jc w:val="both"/>
            </w:pPr>
            <w:r>
              <w:t>For anything which may be viewed as negative in tone or that may cause offence, embarrassment or distress for the child or their parent</w:t>
            </w:r>
            <w:r w:rsidR="001A08AF">
              <w:t>, carer</w:t>
            </w:r>
            <w:r>
              <w:t xml:space="preserve"> or guardian.</w:t>
            </w:r>
          </w:p>
          <w:p w:rsidR="00895BD2" w:rsidRPr="00895BD2" w:rsidRDefault="00B675B1" w:rsidP="00895BD2">
            <w:pPr>
              <w:numPr>
                <w:ilvl w:val="0"/>
                <w:numId w:val="2"/>
              </w:numPr>
              <w:spacing w:line="320" w:lineRule="exact"/>
              <w:jc w:val="both"/>
            </w:pPr>
            <w:r>
              <w:t>In any new publication more than two years after the date the image was taken.</w:t>
            </w:r>
          </w:p>
        </w:tc>
      </w:tr>
      <w:tr w:rsidR="009B05B5" w:rsidTr="00ED315B">
        <w:tc>
          <w:tcPr>
            <w:tcW w:w="5920" w:type="dxa"/>
            <w:gridSpan w:val="2"/>
          </w:tcPr>
          <w:p w:rsidR="009B05B5" w:rsidRDefault="009B05B5" w:rsidP="00B675B1">
            <w:pPr>
              <w:rPr>
                <w:b/>
              </w:rPr>
            </w:pPr>
            <w:r w:rsidRPr="00D15E6A">
              <w:rPr>
                <w:b/>
              </w:rPr>
              <w:t>Having read the statement above</w:t>
            </w:r>
            <w:r w:rsidR="001A08AF">
              <w:rPr>
                <w:b/>
              </w:rPr>
              <w:t xml:space="preserve"> I </w:t>
            </w:r>
            <w:r w:rsidRPr="00D15E6A">
              <w:rPr>
                <w:b/>
              </w:rPr>
              <w:t xml:space="preserve">give </w:t>
            </w:r>
            <w:r w:rsidR="001A08AF">
              <w:rPr>
                <w:b/>
              </w:rPr>
              <w:t>my</w:t>
            </w:r>
            <w:r w:rsidRPr="00D15E6A">
              <w:rPr>
                <w:b/>
              </w:rPr>
              <w:t xml:space="preserve"> consent for submissions to be shared</w:t>
            </w:r>
            <w:r>
              <w:t xml:space="preserve"> </w:t>
            </w:r>
          </w:p>
        </w:tc>
        <w:tc>
          <w:tcPr>
            <w:tcW w:w="3827" w:type="dxa"/>
          </w:tcPr>
          <w:p w:rsidR="009B05B5" w:rsidRDefault="009B05B5" w:rsidP="00B675B1"/>
        </w:tc>
      </w:tr>
      <w:tr w:rsidR="00B675B1" w:rsidTr="00ED315B">
        <w:trPr>
          <w:trHeight w:val="491"/>
        </w:trPr>
        <w:tc>
          <w:tcPr>
            <w:tcW w:w="5920" w:type="dxa"/>
            <w:gridSpan w:val="2"/>
          </w:tcPr>
          <w:p w:rsidR="009B05B5" w:rsidRPr="001A08AF" w:rsidRDefault="00B675B1" w:rsidP="00B675B1">
            <w:r>
              <w:rPr>
                <w:b/>
              </w:rPr>
              <w:t>Sign</w:t>
            </w:r>
            <w:r>
              <w:t xml:space="preserve"> </w:t>
            </w:r>
            <w:r w:rsidR="00351972">
              <w:t>(please type name of</w:t>
            </w:r>
            <w:r>
              <w:t xml:space="preserve"> person responsible for child</w:t>
            </w:r>
            <w:r w:rsidR="001A08AF">
              <w:t xml:space="preserve"> or young person</w:t>
            </w:r>
            <w:r w:rsidR="00351972">
              <w:t>)</w:t>
            </w:r>
            <w:r>
              <w:t>:</w:t>
            </w:r>
          </w:p>
        </w:tc>
        <w:tc>
          <w:tcPr>
            <w:tcW w:w="3827" w:type="dxa"/>
          </w:tcPr>
          <w:p w:rsidR="00B675B1" w:rsidRDefault="00B675B1" w:rsidP="00B675B1"/>
        </w:tc>
      </w:tr>
      <w:tr w:rsidR="00B675B1" w:rsidTr="00ED315B">
        <w:tc>
          <w:tcPr>
            <w:tcW w:w="5920" w:type="dxa"/>
            <w:gridSpan w:val="2"/>
          </w:tcPr>
          <w:p w:rsidR="00B675B1" w:rsidRDefault="00B675B1" w:rsidP="00B675B1">
            <w:r w:rsidRPr="001A08AF">
              <w:rPr>
                <w:b/>
              </w:rPr>
              <w:t>Relationship</w:t>
            </w:r>
            <w:r>
              <w:t xml:space="preserve"> to the child</w:t>
            </w:r>
            <w:r w:rsidR="001A08AF">
              <w:t xml:space="preserve"> or young person</w:t>
            </w:r>
            <w:r>
              <w:t>:</w:t>
            </w:r>
          </w:p>
        </w:tc>
        <w:tc>
          <w:tcPr>
            <w:tcW w:w="3827" w:type="dxa"/>
          </w:tcPr>
          <w:p w:rsidR="00B675B1" w:rsidRDefault="00B675B1" w:rsidP="00B675B1"/>
          <w:p w:rsidR="00B675B1" w:rsidRDefault="00B675B1" w:rsidP="00B675B1"/>
        </w:tc>
      </w:tr>
      <w:tr w:rsidR="00B675B1" w:rsidTr="00ED315B">
        <w:tc>
          <w:tcPr>
            <w:tcW w:w="5920" w:type="dxa"/>
            <w:gridSpan w:val="2"/>
          </w:tcPr>
          <w:p w:rsidR="00B675B1" w:rsidRDefault="00B675B1" w:rsidP="00B675B1">
            <w:r w:rsidRPr="001A08AF">
              <w:rPr>
                <w:b/>
              </w:rPr>
              <w:t>Date</w:t>
            </w:r>
            <w:r>
              <w:t xml:space="preserve"> (Date/Month/Year):</w:t>
            </w:r>
          </w:p>
        </w:tc>
        <w:tc>
          <w:tcPr>
            <w:tcW w:w="3827" w:type="dxa"/>
          </w:tcPr>
          <w:p w:rsidR="00B675B1" w:rsidRDefault="00B675B1" w:rsidP="00B675B1"/>
          <w:p w:rsidR="00B675B1" w:rsidRDefault="00B675B1" w:rsidP="00B675B1"/>
        </w:tc>
      </w:tr>
    </w:tbl>
    <w:p w:rsidR="00C83D6A" w:rsidRDefault="00F338AD" w:rsidP="00C83D6A">
      <w:pPr>
        <w:pStyle w:val="BodyText"/>
        <w:spacing w:before="160" w:line="320" w:lineRule="exact"/>
        <w:jc w:val="left"/>
        <w:rPr>
          <w:rStyle w:val="Hyperlink"/>
        </w:rPr>
      </w:pPr>
      <w:r w:rsidRPr="00F338AD">
        <w:t xml:space="preserve">The </w:t>
      </w:r>
      <w:r w:rsidRPr="0019652A">
        <w:rPr>
          <w:b/>
        </w:rPr>
        <w:t>ST*ART Online</w:t>
      </w:r>
      <w:r w:rsidRPr="00F338AD">
        <w:t xml:space="preserve"> </w:t>
      </w:r>
      <w:r w:rsidRPr="0019652A">
        <w:rPr>
          <w:b/>
        </w:rPr>
        <w:t>Gallery</w:t>
      </w:r>
      <w:r w:rsidRPr="00F338AD">
        <w:t xml:space="preserve"> is at</w:t>
      </w:r>
      <w:r>
        <w:rPr>
          <w:b/>
        </w:rPr>
        <w:t xml:space="preserve"> </w:t>
      </w:r>
      <w:hyperlink r:id="rId12" w:history="1">
        <w:r w:rsidRPr="00754F81">
          <w:rPr>
            <w:rStyle w:val="Hyperlink"/>
          </w:rPr>
          <w:t>https://www.flickr.com/photos/189437371@N04/</w:t>
        </w:r>
      </w:hyperlink>
    </w:p>
    <w:p w:rsidR="0019652A" w:rsidRPr="00C83D6A" w:rsidRDefault="00C83D6A" w:rsidP="00F338AD">
      <w:pPr>
        <w:pStyle w:val="BodyText"/>
        <w:spacing w:before="160" w:line="320" w:lineRule="exact"/>
        <w:jc w:val="left"/>
      </w:pPr>
      <w:r w:rsidRPr="00C83D6A">
        <w:t xml:space="preserve">Find us on </w:t>
      </w:r>
      <w:r w:rsidRPr="0019652A">
        <w:rPr>
          <w:b/>
        </w:rPr>
        <w:t>Instagram</w:t>
      </w:r>
      <w:r w:rsidRPr="00C83D6A">
        <w:t xml:space="preserve"> (@norwichcastle), </w:t>
      </w:r>
      <w:r w:rsidRPr="0019652A">
        <w:rPr>
          <w:b/>
        </w:rPr>
        <w:t xml:space="preserve">Facebook </w:t>
      </w:r>
      <w:r w:rsidRPr="00C83D6A">
        <w:t xml:space="preserve">(@NorwichCastle) and </w:t>
      </w:r>
      <w:r w:rsidR="0019652A">
        <w:t xml:space="preserve">             </w:t>
      </w:r>
      <w:r w:rsidRPr="0019652A">
        <w:rPr>
          <w:b/>
        </w:rPr>
        <w:t>Twitter</w:t>
      </w:r>
      <w:r w:rsidRPr="00C83D6A">
        <w:t xml:space="preserve"> (@NorwichCastleMuseum).</w:t>
      </w:r>
      <w:bookmarkStart w:id="0" w:name="_GoBack"/>
      <w:bookmarkEnd w:id="0"/>
    </w:p>
    <w:sectPr w:rsidR="0019652A" w:rsidRPr="00C83D6A">
      <w:footerReference w:type="default" r:id="rId13"/>
      <w:pgSz w:w="11906" w:h="16838" w:code="9"/>
      <w:pgMar w:top="426" w:right="1133" w:bottom="142" w:left="1276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98" w:rsidRDefault="00D76398">
      <w:r>
        <w:separator/>
      </w:r>
    </w:p>
  </w:endnote>
  <w:endnote w:type="continuationSeparator" w:id="0">
    <w:p w:rsidR="00D76398" w:rsidRDefault="00D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D8" w:rsidRDefault="00072FD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98" w:rsidRDefault="00D76398">
      <w:r>
        <w:separator/>
      </w:r>
    </w:p>
  </w:footnote>
  <w:footnote w:type="continuationSeparator" w:id="0">
    <w:p w:rsidR="00D76398" w:rsidRDefault="00D7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A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255A1"/>
    <w:multiLevelType w:val="hybridMultilevel"/>
    <w:tmpl w:val="80A2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8AF"/>
    <w:multiLevelType w:val="singleLevel"/>
    <w:tmpl w:val="283A9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9B65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A34699"/>
    <w:multiLevelType w:val="singleLevel"/>
    <w:tmpl w:val="283A9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E5"/>
    <w:rsid w:val="00015A25"/>
    <w:rsid w:val="00072FD8"/>
    <w:rsid w:val="000739AF"/>
    <w:rsid w:val="00077349"/>
    <w:rsid w:val="00095C3F"/>
    <w:rsid w:val="00097855"/>
    <w:rsid w:val="000A1996"/>
    <w:rsid w:val="000A7272"/>
    <w:rsid w:val="000B581C"/>
    <w:rsid w:val="000F304E"/>
    <w:rsid w:val="0019652A"/>
    <w:rsid w:val="001A08AF"/>
    <w:rsid w:val="001D1DBA"/>
    <w:rsid w:val="00221598"/>
    <w:rsid w:val="002961BA"/>
    <w:rsid w:val="002F2A93"/>
    <w:rsid w:val="00320399"/>
    <w:rsid w:val="00345152"/>
    <w:rsid w:val="00351972"/>
    <w:rsid w:val="003729D0"/>
    <w:rsid w:val="004355C2"/>
    <w:rsid w:val="00465EC7"/>
    <w:rsid w:val="00474811"/>
    <w:rsid w:val="004C51F5"/>
    <w:rsid w:val="005079FA"/>
    <w:rsid w:val="00576B93"/>
    <w:rsid w:val="00583568"/>
    <w:rsid w:val="00631A69"/>
    <w:rsid w:val="00696070"/>
    <w:rsid w:val="006B766D"/>
    <w:rsid w:val="00766FC6"/>
    <w:rsid w:val="007758E2"/>
    <w:rsid w:val="007E4F36"/>
    <w:rsid w:val="007F2987"/>
    <w:rsid w:val="00812E4C"/>
    <w:rsid w:val="008603FD"/>
    <w:rsid w:val="008832D7"/>
    <w:rsid w:val="00895BD2"/>
    <w:rsid w:val="0094507A"/>
    <w:rsid w:val="00955AE1"/>
    <w:rsid w:val="0099581F"/>
    <w:rsid w:val="009B05B5"/>
    <w:rsid w:val="009C7912"/>
    <w:rsid w:val="00A329B4"/>
    <w:rsid w:val="00A33B86"/>
    <w:rsid w:val="00AB1E1D"/>
    <w:rsid w:val="00AD485F"/>
    <w:rsid w:val="00B276F1"/>
    <w:rsid w:val="00B675B1"/>
    <w:rsid w:val="00BB1D2B"/>
    <w:rsid w:val="00BB1F2B"/>
    <w:rsid w:val="00BC1D1D"/>
    <w:rsid w:val="00BD18FB"/>
    <w:rsid w:val="00C0453F"/>
    <w:rsid w:val="00C62FF7"/>
    <w:rsid w:val="00C83D6A"/>
    <w:rsid w:val="00CC7C71"/>
    <w:rsid w:val="00D15E6A"/>
    <w:rsid w:val="00D76398"/>
    <w:rsid w:val="00D842DD"/>
    <w:rsid w:val="00D84440"/>
    <w:rsid w:val="00E011CF"/>
    <w:rsid w:val="00E37CB5"/>
    <w:rsid w:val="00E4056E"/>
    <w:rsid w:val="00EA0CE0"/>
    <w:rsid w:val="00EA6DAB"/>
    <w:rsid w:val="00EC66E5"/>
    <w:rsid w:val="00ED315B"/>
    <w:rsid w:val="00F338AD"/>
    <w:rsid w:val="00F51BC9"/>
    <w:rsid w:val="00F54946"/>
    <w:rsid w:val="00F54C55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76805-8379-4AF6-8E2F-ECEDDC5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5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link w:val="BodyTextChar"/>
    <w:semiHidden/>
    <w:pPr>
      <w:jc w:val="center"/>
    </w:pPr>
    <w:rPr>
      <w:szCs w:val="20"/>
    </w:rPr>
  </w:style>
  <w:style w:type="paragraph" w:styleId="BodyText2">
    <w:name w:val="Body Text 2"/>
    <w:basedOn w:val="Normal"/>
    <w:semiHidden/>
    <w:pPr>
      <w:jc w:val="center"/>
    </w:pPr>
    <w:rPr>
      <w:b/>
      <w:szCs w:val="20"/>
    </w:rPr>
  </w:style>
  <w:style w:type="paragraph" w:styleId="BodyText3">
    <w:name w:val="Body Text 3"/>
    <w:basedOn w:val="Normal"/>
    <w:semiHidden/>
    <w:pPr>
      <w:spacing w:line="320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A6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B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03F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03FD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semiHidden/>
    <w:rsid w:val="00077349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45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45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GridTable1Light">
    <w:name w:val="Grid Table 1 Light"/>
    <w:basedOn w:val="TableNormal"/>
    <w:uiPriority w:val="46"/>
    <w:rsid w:val="00895B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189437371@N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.daniel@nor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chel.daniel@norfolk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66F3-F5E6-4821-9972-0E54521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Norfolk County Council</Company>
  <LinksUpToDate>false</LinksUpToDate>
  <CharactersWithSpaces>2293</CharactersWithSpaces>
  <SharedDoc>false</SharedDoc>
  <HLinks>
    <vt:vector size="18" baseType="variant"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mailto:rachel.daniel@norfolk.gov.uk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mailto:rachel.daniel@norfolk.gov.uk</vt:lpwstr>
      </vt:variant>
      <vt:variant>
        <vt:lpwstr/>
      </vt:variant>
      <vt:variant>
        <vt:i4>3604550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https://www.flickr.com/photos/189437371@N04/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dmach</dc:creator>
  <cp:keywords/>
  <dc:description/>
  <cp:lastModifiedBy>McGregor, Caroline</cp:lastModifiedBy>
  <cp:revision>2</cp:revision>
  <cp:lastPrinted>2019-04-30T12:02:00Z</cp:lastPrinted>
  <dcterms:created xsi:type="dcterms:W3CDTF">2020-08-07T13:42:00Z</dcterms:created>
  <dcterms:modified xsi:type="dcterms:W3CDTF">2020-08-07T13:42:00Z</dcterms:modified>
</cp:coreProperties>
</file>